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12B2A" w:rsidP="00BF2BA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12B2A" w:rsidR="0095298C">
        <w:rPr>
          <w:rFonts w:ascii="Times New Roman" w:eastAsia="Times New Roman" w:hAnsi="Times New Roman" w:cs="Times New Roman"/>
          <w:sz w:val="24"/>
          <w:szCs w:val="24"/>
          <w:lang w:eastAsia="ar-SA"/>
        </w:rPr>
        <w:t>49</w:t>
      </w: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12B2A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12B2A" w:rsidR="0093218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12B2A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412B2A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412B2A" w:rsidP="00BF2BA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12B2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412B2A" w:rsidR="0064788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412B2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 w:rsidR="00647885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412B2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 w:rsidR="001A20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412B2A" w:rsidR="0064788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2B2A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12B2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12B2A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12B2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412B2A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412B2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12B2A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12B2A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412B2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12B2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412B2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412B2A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412B2A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412B2A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412B2A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412B2A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412B2A">
        <w:rPr>
          <w:rFonts w:ascii="Times New Roman" w:hAnsi="Times New Roman" w:cs="Times New Roman"/>
          <w:sz w:val="24"/>
          <w:szCs w:val="24"/>
        </w:rPr>
        <w:t>***</w:t>
      </w:r>
      <w:r w:rsidRPr="00412B2A" w:rsidR="009B3648">
        <w:rPr>
          <w:rFonts w:ascii="Times New Roman" w:hAnsi="Times New Roman" w:cs="Times New Roman"/>
          <w:sz w:val="24"/>
          <w:szCs w:val="24"/>
        </w:rPr>
        <w:t xml:space="preserve">, инвалида </w:t>
      </w:r>
      <w:r w:rsidRPr="00412B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2B2A" w:rsidR="009B3648">
        <w:rPr>
          <w:rFonts w:ascii="Times New Roman" w:hAnsi="Times New Roman" w:cs="Times New Roman"/>
          <w:sz w:val="24"/>
          <w:szCs w:val="24"/>
        </w:rPr>
        <w:t xml:space="preserve"> группы, зарегистрированного </w:t>
      </w:r>
      <w:r w:rsidRPr="00412B2A" w:rsidR="002177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412B2A">
        <w:rPr>
          <w:rFonts w:ascii="Times New Roman" w:hAnsi="Times New Roman" w:cs="Times New Roman"/>
          <w:sz w:val="24"/>
          <w:szCs w:val="24"/>
        </w:rPr>
        <w:t>***</w:t>
      </w:r>
      <w:r w:rsidRPr="00412B2A" w:rsidR="002177C1">
        <w:rPr>
          <w:rFonts w:ascii="Times New Roman" w:hAnsi="Times New Roman" w:cs="Times New Roman"/>
          <w:sz w:val="24"/>
          <w:szCs w:val="24"/>
        </w:rPr>
        <w:t xml:space="preserve">, </w:t>
      </w:r>
      <w:r w:rsidRPr="00412B2A" w:rsidR="009B3648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412B2A">
        <w:rPr>
          <w:rFonts w:ascii="Times New Roman" w:hAnsi="Times New Roman" w:cs="Times New Roman"/>
          <w:sz w:val="24"/>
          <w:szCs w:val="24"/>
        </w:rPr>
        <w:t>***</w:t>
      </w:r>
      <w:r w:rsidRPr="00412B2A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412B2A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412B2A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412B2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412B2A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12B2A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2B2A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412B2A" w:rsidR="009B721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412B2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12B2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412B2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412B2A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2B2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412B2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412B2A" w:rsidR="00351E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21.05.2024</w:t>
      </w:r>
      <w:r w:rsidRPr="00412B2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03.06.2024</w:t>
      </w:r>
      <w:r w:rsidRPr="00412B2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2B2A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21.05.2024</w:t>
      </w:r>
      <w:r w:rsidRPr="00412B2A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1EA3" w:rsidRPr="00412B2A" w:rsidP="00BF2B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</w:rPr>
        <w:t>В судебно</w:t>
      </w:r>
      <w:r w:rsidRPr="00412B2A" w:rsidR="00820015">
        <w:rPr>
          <w:rFonts w:ascii="Times New Roman" w:hAnsi="Times New Roman" w:cs="Times New Roman"/>
          <w:sz w:val="24"/>
          <w:szCs w:val="24"/>
        </w:rPr>
        <w:t>м</w:t>
      </w:r>
      <w:r w:rsidRPr="00412B2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412B2A" w:rsidR="00820015">
        <w:rPr>
          <w:rFonts w:ascii="Times New Roman" w:hAnsi="Times New Roman" w:cs="Times New Roman"/>
          <w:sz w:val="24"/>
          <w:szCs w:val="24"/>
        </w:rPr>
        <w:t>и</w:t>
      </w:r>
      <w:r w:rsidRPr="00412B2A">
        <w:rPr>
          <w:rFonts w:ascii="Times New Roman" w:hAnsi="Times New Roman" w:cs="Times New Roman"/>
          <w:sz w:val="24"/>
          <w:szCs w:val="24"/>
        </w:rPr>
        <w:t xml:space="preserve"> </w:t>
      </w:r>
      <w:r w:rsidRPr="00412B2A" w:rsidR="007E64EA">
        <w:rPr>
          <w:rFonts w:ascii="Times New Roman" w:hAnsi="Times New Roman" w:cs="Times New Roman"/>
          <w:sz w:val="24"/>
          <w:szCs w:val="24"/>
        </w:rPr>
        <w:t>Клоков С.Я.</w:t>
      </w:r>
      <w:r w:rsidRPr="00412B2A" w:rsidR="00820015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 в полном объеме.</w:t>
      </w:r>
    </w:p>
    <w:p w:rsidR="00CC4714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судья, </w:t>
      </w:r>
      <w:r w:rsidRPr="00412B2A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412B2A" w:rsidR="007E64E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412B2A" w:rsidR="007E64EA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412B2A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дела, считает, что вин</w:t>
      </w:r>
      <w:r w:rsidRPr="00412B2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412B2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12B2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412B2A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12B2A" w:rsidR="007E64EA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412B2A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2B2A" w:rsidR="007E64EA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412B2A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12B2A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12B2A" w:rsidR="007E64E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12B2A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412B2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12B2A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412B2A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412B2A" w:rsidR="00285B78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412B2A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12B2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12B2A" w:rsidR="00900D05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412B2A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2B2A" w:rsidR="00900D05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412B2A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12B2A" w:rsidR="005342F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12B2A" w:rsidR="00900D0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12B2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00D05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85B78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12B2A" w:rsidR="00F80B3F">
        <w:rPr>
          <w:rFonts w:ascii="Times New Roman" w:hAnsi="Times New Roman" w:cs="Times New Roman"/>
          <w:sz w:val="24"/>
          <w:szCs w:val="24"/>
          <w:lang w:eastAsia="ar-SA"/>
        </w:rPr>
        <w:t>21.05.2024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412B2A" w:rsidR="00900D0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20.</w:t>
      </w:r>
      <w:r w:rsidRPr="00412B2A" w:rsidR="00900D05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412B2A" w:rsidR="00900D05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12B2A" w:rsidR="00F80B3F">
        <w:rPr>
          <w:rFonts w:ascii="Times New Roman" w:hAnsi="Times New Roman" w:cs="Times New Roman"/>
          <w:sz w:val="24"/>
          <w:szCs w:val="24"/>
          <w:lang w:eastAsia="ar-SA"/>
        </w:rPr>
        <w:t>03.06.2024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E29DE" w:rsidRPr="00412B2A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</w:t>
      </w: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по уплате административных штрафов</w:t>
      </w: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EA3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12B2A" w:rsidR="00D47005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, согласно которо</w:t>
      </w:r>
      <w:r w:rsidRPr="00412B2A" w:rsidR="00FA67C9">
        <w:rPr>
          <w:rFonts w:ascii="Times New Roman" w:hAnsi="Times New Roman" w:cs="Times New Roman"/>
          <w:sz w:val="24"/>
          <w:szCs w:val="24"/>
          <w:lang w:eastAsia="ar-SA"/>
        </w:rPr>
        <w:t>му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Клокову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присвоена </w:t>
      </w:r>
      <w:r w:rsidRPr="00412B2A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группа инвалидности с </w:t>
      </w:r>
      <w:r w:rsidRPr="00412B2A" w:rsidR="00D4700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2B2A" w:rsidR="00D47005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12B2A" w:rsidR="00D47005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 w:rsidR="00D47005">
        <w:rPr>
          <w:rFonts w:ascii="Times New Roman" w:hAnsi="Times New Roman" w:cs="Times New Roman"/>
          <w:sz w:val="24"/>
          <w:szCs w:val="24"/>
          <w:lang w:eastAsia="ar-SA"/>
        </w:rPr>
        <w:t>бессрочно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412B2A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12B2A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CC4714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Клоковым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412B2A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12B2A" w:rsidR="00B7490B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412B2A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2B2A" w:rsidR="00B7490B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12B2A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12B2A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412B2A" w:rsidR="00A8041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412B2A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12B2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412B2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12B2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12B2A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12B2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A8041C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412B2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12B2A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412B2A">
        <w:rPr>
          <w:rFonts w:ascii="Times New Roman" w:hAnsi="Times New Roman" w:cs="Times New Roman"/>
          <w:sz w:val="24"/>
          <w:szCs w:val="24"/>
        </w:rPr>
        <w:t xml:space="preserve">инвалидности </w:t>
      </w:r>
      <w:r w:rsidRPr="00412B2A" w:rsidR="00087C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2B2A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A8041C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2A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412B2A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правонарушениях, судья признает признание вины.</w:t>
      </w:r>
    </w:p>
    <w:p w:rsidR="00BF2BAD" w:rsidRPr="00412B2A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Обстоятельств, </w:t>
      </w:r>
      <w:r w:rsidRPr="00412B2A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</w:t>
      </w:r>
      <w:r w:rsidRPr="00412B2A">
        <w:rPr>
          <w:rFonts w:ascii="Times New Roman" w:hAnsi="Times New Roman" w:cs="Times New Roman"/>
          <w:sz w:val="24"/>
          <w:szCs w:val="24"/>
        </w:rPr>
        <w:t>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412B2A">
        <w:rPr>
          <w:rFonts w:ascii="Times New Roman" w:hAnsi="Times New Roman" w:cs="Times New Roman"/>
          <w:sz w:val="24"/>
          <w:szCs w:val="24"/>
        </w:rPr>
        <w:t>ст.ст</w:t>
      </w:r>
      <w:r w:rsidRPr="00412B2A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</w:t>
      </w:r>
      <w:r w:rsidRPr="00412B2A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Pr="00412B2A">
        <w:rPr>
          <w:rFonts w:ascii="Times New Roman" w:hAnsi="Times New Roman" w:cs="Times New Roman"/>
          <w:sz w:val="24"/>
          <w:szCs w:val="24"/>
        </w:rPr>
        <w:t>ративных правонарушениях, мировой судья,</w:t>
      </w:r>
    </w:p>
    <w:p w:rsidR="00282227" w:rsidRPr="00412B2A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2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412B2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2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412B2A">
        <w:rPr>
          <w:rFonts w:ascii="Times New Roman" w:hAnsi="Times New Roman" w:cs="Times New Roman"/>
          <w:sz w:val="24"/>
          <w:szCs w:val="24"/>
          <w:lang w:eastAsia="ar-SA"/>
        </w:rPr>
        <w:t xml:space="preserve"> Я. </w:t>
      </w:r>
      <w:r w:rsidRPr="00412B2A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12B2A">
        <w:rPr>
          <w:rFonts w:ascii="Times New Roman" w:hAnsi="Times New Roman" w:cs="Times New Roman"/>
          <w:sz w:val="24"/>
          <w:szCs w:val="24"/>
        </w:rPr>
        <w:t>1</w:t>
      </w:r>
      <w:r w:rsidRPr="00412B2A" w:rsidR="006075B9">
        <w:rPr>
          <w:rFonts w:ascii="Times New Roman" w:hAnsi="Times New Roman" w:cs="Times New Roman"/>
          <w:sz w:val="24"/>
          <w:szCs w:val="24"/>
        </w:rPr>
        <w:t xml:space="preserve"> </w:t>
      </w:r>
      <w:r w:rsidRPr="00412B2A" w:rsidR="00093317">
        <w:rPr>
          <w:rFonts w:ascii="Times New Roman" w:hAnsi="Times New Roman" w:cs="Times New Roman"/>
          <w:sz w:val="24"/>
          <w:szCs w:val="24"/>
        </w:rPr>
        <w:t>000</w:t>
      </w:r>
      <w:r w:rsidRPr="00412B2A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412B2A">
        <w:rPr>
          <w:rFonts w:ascii="Times New Roman" w:hAnsi="Times New Roman" w:cs="Times New Roman"/>
          <w:sz w:val="24"/>
          <w:szCs w:val="24"/>
        </w:rPr>
        <w:t>одна</w:t>
      </w:r>
      <w:r w:rsidRPr="00412B2A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412B2A">
        <w:rPr>
          <w:rFonts w:ascii="Times New Roman" w:hAnsi="Times New Roman" w:cs="Times New Roman"/>
          <w:sz w:val="24"/>
          <w:szCs w:val="24"/>
        </w:rPr>
        <w:t>а</w:t>
      </w:r>
      <w:r w:rsidRPr="00412B2A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2A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412B2A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12B2A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412B2A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412B2A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412B2A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412B2A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412B2A">
        <w:rPr>
          <w:rFonts w:ascii="Times New Roman" w:eastAsia="Calibri" w:hAnsi="Times New Roman" w:cs="Times New Roman"/>
          <w:sz w:val="24"/>
          <w:szCs w:val="24"/>
        </w:rPr>
        <w:t>кор</w:t>
      </w:r>
      <w:r w:rsidRPr="00412B2A">
        <w:rPr>
          <w:rFonts w:ascii="Times New Roman" w:eastAsia="Calibri" w:hAnsi="Times New Roman" w:cs="Times New Roman"/>
          <w:sz w:val="24"/>
          <w:szCs w:val="24"/>
        </w:rPr>
        <w:t>./</w:t>
      </w:r>
      <w:r w:rsidRPr="00412B2A">
        <w:rPr>
          <w:rFonts w:ascii="Times New Roman" w:eastAsia="Calibri" w:hAnsi="Times New Roman" w:cs="Times New Roman"/>
          <w:sz w:val="24"/>
          <w:szCs w:val="24"/>
        </w:rPr>
        <w:t>сч</w:t>
      </w:r>
      <w:r w:rsidRPr="00412B2A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412B2A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412B2A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412B2A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412B2A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412B2A">
        <w:rPr>
          <w:rFonts w:ascii="Times New Roman" w:hAnsi="Times New Roman" w:cs="Times New Roman"/>
          <w:sz w:val="24"/>
          <w:szCs w:val="24"/>
        </w:rPr>
        <w:t>, У</w:t>
      </w:r>
      <w:r w:rsidRPr="00412B2A">
        <w:rPr>
          <w:rFonts w:ascii="Times New Roman" w:hAnsi="Times New Roman" w:cs="Times New Roman"/>
          <w:sz w:val="24"/>
          <w:szCs w:val="24"/>
        </w:rPr>
        <w:t xml:space="preserve">ИН </w:t>
      </w:r>
      <w:r w:rsidRPr="00412B2A" w:rsidR="0095298C">
        <w:rPr>
          <w:rFonts w:ascii="Times New Roman" w:hAnsi="Times New Roman" w:cs="Times New Roman"/>
          <w:sz w:val="24"/>
          <w:szCs w:val="24"/>
        </w:rPr>
        <w:t>0412365400385000492520103</w:t>
      </w:r>
      <w:r w:rsidRPr="00412B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412B2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2A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12B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412B2A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F2BAD" w:rsidRPr="00412B2A" w:rsidP="00BF2B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2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412B2A">
        <w:rPr>
          <w:rFonts w:ascii="Times New Roman" w:hAnsi="Times New Roman" w:cs="Times New Roman"/>
          <w:sz w:val="24"/>
          <w:szCs w:val="24"/>
        </w:rPr>
        <w:t>Нефтеюганский</w:t>
      </w:r>
      <w:r w:rsidRPr="00412B2A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412B2A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12B2A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</w:t>
      </w:r>
      <w:r w:rsidRPr="00412B2A">
        <w:rPr>
          <w:rFonts w:ascii="Times New Roman" w:hAnsi="Times New Roman" w:cs="Times New Roman"/>
          <w:sz w:val="24"/>
          <w:szCs w:val="24"/>
        </w:rPr>
        <w:t xml:space="preserve">товано прокурором.  </w:t>
      </w:r>
    </w:p>
    <w:p w:rsidR="00AF6A41" w:rsidRPr="00412B2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0D2" w:rsidRPr="00412B2A" w:rsidP="00412B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2B2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12B2A" w:rsidRPr="00412B2A" w:rsidP="00412B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412B2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2B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12B2A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412B2A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093317" w:rsidRPr="00412B2A" w:rsidP="00BF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412B2A" w:rsidP="00BF2BA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2B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B30D2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87C4D"/>
    <w:rsid w:val="00093317"/>
    <w:rsid w:val="00096CEB"/>
    <w:rsid w:val="000A2F74"/>
    <w:rsid w:val="000D3BF7"/>
    <w:rsid w:val="000E5501"/>
    <w:rsid w:val="000E5D33"/>
    <w:rsid w:val="000F6A0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20D6"/>
    <w:rsid w:val="001A3511"/>
    <w:rsid w:val="001C4E22"/>
    <w:rsid w:val="001C65CD"/>
    <w:rsid w:val="001D5CEA"/>
    <w:rsid w:val="001E589E"/>
    <w:rsid w:val="001F1B8F"/>
    <w:rsid w:val="00212854"/>
    <w:rsid w:val="002177C1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85B78"/>
    <w:rsid w:val="00291EF4"/>
    <w:rsid w:val="002B21C8"/>
    <w:rsid w:val="002B37F4"/>
    <w:rsid w:val="002C6682"/>
    <w:rsid w:val="002D497E"/>
    <w:rsid w:val="002F2F18"/>
    <w:rsid w:val="002F5DDA"/>
    <w:rsid w:val="00303504"/>
    <w:rsid w:val="00310BD7"/>
    <w:rsid w:val="00315C98"/>
    <w:rsid w:val="003220F4"/>
    <w:rsid w:val="003226E3"/>
    <w:rsid w:val="00344A11"/>
    <w:rsid w:val="00351EA3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2B2A"/>
    <w:rsid w:val="00417189"/>
    <w:rsid w:val="004178C6"/>
    <w:rsid w:val="00435EC9"/>
    <w:rsid w:val="004423E7"/>
    <w:rsid w:val="00445EA4"/>
    <w:rsid w:val="00455811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42F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47885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D62BA"/>
    <w:rsid w:val="006F1FE2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D2FD3"/>
    <w:rsid w:val="007E2F41"/>
    <w:rsid w:val="007E477D"/>
    <w:rsid w:val="007E64EA"/>
    <w:rsid w:val="008069D1"/>
    <w:rsid w:val="00820015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E29DE"/>
    <w:rsid w:val="008F2441"/>
    <w:rsid w:val="00900D05"/>
    <w:rsid w:val="009027D6"/>
    <w:rsid w:val="00906E97"/>
    <w:rsid w:val="00912345"/>
    <w:rsid w:val="00932188"/>
    <w:rsid w:val="0093744A"/>
    <w:rsid w:val="00940B41"/>
    <w:rsid w:val="00943DDE"/>
    <w:rsid w:val="0095298C"/>
    <w:rsid w:val="00953B2E"/>
    <w:rsid w:val="00974E15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A156ED"/>
    <w:rsid w:val="00A4407A"/>
    <w:rsid w:val="00A44788"/>
    <w:rsid w:val="00A45AFA"/>
    <w:rsid w:val="00A52710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A6D9A"/>
    <w:rsid w:val="00AB4422"/>
    <w:rsid w:val="00AF5C00"/>
    <w:rsid w:val="00AF63AD"/>
    <w:rsid w:val="00AF6A41"/>
    <w:rsid w:val="00B030DF"/>
    <w:rsid w:val="00B1160C"/>
    <w:rsid w:val="00B219C3"/>
    <w:rsid w:val="00B32FAC"/>
    <w:rsid w:val="00B340D4"/>
    <w:rsid w:val="00B362CF"/>
    <w:rsid w:val="00B45589"/>
    <w:rsid w:val="00B45AF8"/>
    <w:rsid w:val="00B7456D"/>
    <w:rsid w:val="00B7490B"/>
    <w:rsid w:val="00B8005F"/>
    <w:rsid w:val="00BA10D3"/>
    <w:rsid w:val="00BD1DD6"/>
    <w:rsid w:val="00BE46D6"/>
    <w:rsid w:val="00BE5AD5"/>
    <w:rsid w:val="00BF2BAD"/>
    <w:rsid w:val="00BF4BDC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59E7"/>
    <w:rsid w:val="00D076EE"/>
    <w:rsid w:val="00D47005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C02B8"/>
    <w:rsid w:val="00EC044C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0B3F"/>
    <w:rsid w:val="00F845C6"/>
    <w:rsid w:val="00F86243"/>
    <w:rsid w:val="00FA67C9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A64F-5906-489F-B082-70EC874D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